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8737F" w:rsidR="008D0A0E" w:rsidP="0098737F" w:rsidRDefault="008D3185" w14:paraId="1A4E662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bookmarkStart w:name="_GoBack" w:id="0"/>
      <w:bookmarkEnd w:id="0"/>
      <w:r>
        <w:rPr>
          <w:rFonts w:ascii="Arial" w:hAnsi="Arial" w:eastAsia="Times New Roman" w:cs="Arial"/>
          <w:noProof/>
          <w:color w:val="000000"/>
          <w:sz w:val="21"/>
          <w:szCs w:val="21"/>
          <w:lang w:val="en-US"/>
        </w:rPr>
        <w:drawing>
          <wp:inline xmlns:wp14="http://schemas.microsoft.com/office/word/2010/wordprocessingDrawing" distT="0" distB="0" distL="0" distR="0" wp14:anchorId="4E2FF3C4" wp14:editId="20A789EF">
            <wp:extent cx="8953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841DF" w:rsidR="008D0A0E" w:rsidP="008D0A0E" w:rsidRDefault="008D0A0E" w14:paraId="6B679D51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Lisa Harricks</w:t>
      </w:r>
    </w:p>
    <w:p xmlns:wp14="http://schemas.microsoft.com/office/word/2010/wordml" w:rsidRPr="00E841DF" w:rsidR="008D0A0E" w:rsidP="008D0A0E" w:rsidRDefault="00B019A3" w14:paraId="0758D990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1/10 Bishops Ave Randwick</w:t>
      </w:r>
    </w:p>
    <w:p xmlns:wp14="http://schemas.microsoft.com/office/word/2010/wordml" w:rsidR="00FB12C6" w:rsidP="008D0A0E" w:rsidRDefault="00B9475E" w14:paraId="47BAFF3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Mobile: </w:t>
      </w:r>
      <w:r w:rsidRPr="00E841DF" w:rsidR="008D0A0E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0407 799 48</w:t>
      </w:r>
      <w:r w:rsidR="00FB12C6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3</w:t>
      </w:r>
    </w:p>
    <w:p xmlns:wp14="http://schemas.microsoft.com/office/word/2010/wordml" w:rsidRPr="00FB12C6" w:rsidR="008D0A0E" w:rsidP="008D0A0E" w:rsidRDefault="00DF1C2F" w14:paraId="7D16748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/>
          <w:color w:val="0000FF"/>
          <w:sz w:val="21"/>
          <w:szCs w:val="21"/>
          <w:u w:val="single"/>
          <w:lang w:val="en-US"/>
        </w:rPr>
        <w:t>lisaharricks@hotmail.com</w:t>
      </w:r>
    </w:p>
    <w:p xmlns:wp14="http://schemas.microsoft.com/office/word/2010/wordml" w:rsidRPr="00E841DF" w:rsidR="008D0A0E" w:rsidP="008D0A0E" w:rsidRDefault="008D0A0E" w14:paraId="55B587F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8D0A0E" w:rsidP="008D0A0E" w:rsidRDefault="008D0A0E" w14:paraId="5A8D977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Date of Birth</w:t>
      </w: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Christmas Day 1968</w:t>
      </w:r>
    </w:p>
    <w:p xmlns:wp14="http://schemas.microsoft.com/office/word/2010/wordml" w:rsidRPr="00E841DF" w:rsidR="008D0A0E" w:rsidP="008D0A0E" w:rsidRDefault="008D0A0E" w14:paraId="70C1B39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8D0A0E" w:rsidP="008D0A0E" w:rsidRDefault="008D0A0E" w14:paraId="67556F8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Nationality </w:t>
      </w: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Australian</w:t>
      </w:r>
    </w:p>
    <w:p xmlns:wp14="http://schemas.microsoft.com/office/word/2010/wordml" w:rsidRPr="00E841DF" w:rsidR="008D0A0E" w:rsidP="008D0A0E" w:rsidRDefault="008D0A0E" w14:paraId="27D1ABD4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</w:p>
    <w:p xmlns:wp14="http://schemas.microsoft.com/office/word/2010/wordml" w:rsidR="00154644" w:rsidP="00154644" w:rsidRDefault="00154644" w14:paraId="74F9635A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Employment:</w:t>
      </w:r>
    </w:p>
    <w:p xmlns:wp14="http://schemas.microsoft.com/office/word/2010/wordml" w:rsidRPr="00E841DF" w:rsidR="00154644" w:rsidP="00154644" w:rsidRDefault="00154644" w14:paraId="5AD5F56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="00154644" w:rsidP="2955F7E0" w:rsidRDefault="00154644" wp14:noSpellErr="1" w14:paraId="1405B1CD" wp14:textId="2B259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</w:pP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Admin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istration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 xml:space="preserve"> Assistant, 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School of Humanities and Languages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, UNSW (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Nov 2016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 xml:space="preserve"> – 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Feb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 xml:space="preserve"> 201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7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)</w:t>
      </w:r>
    </w:p>
    <w:p xmlns:wp14="http://schemas.microsoft.com/office/word/2010/wordml" w:rsidR="00154644" w:rsidP="2955F7E0" w:rsidRDefault="00154644" w14:paraId="33258A91" wp14:textId="3DF717C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</w:pPr>
      <w:r w:rsidRPr="2955F7E0" w:rsidR="2955F7E0">
        <w:rPr>
          <w:rFonts w:ascii="Arial,Times New Roman" w:hAnsi="Arial,Times New Roman" w:eastAsia="Arial,Times New Roman" w:cs="Arial,Times New Roman"/>
          <w:b w:val="0"/>
          <w:bCs w:val="0"/>
          <w:color w:val="000000" w:themeColor="text1" w:themeTint="FF" w:themeShade="FF"/>
          <w:sz w:val="21"/>
          <w:szCs w:val="21"/>
          <w:lang w:val="en-US"/>
        </w:rPr>
        <w:t xml:space="preserve">Primarily </w:t>
      </w:r>
      <w:proofErr w:type="spellStart"/>
      <w:r w:rsidRPr="2955F7E0" w:rsidR="2955F7E0">
        <w:rPr>
          <w:rFonts w:ascii="Arial,Times New Roman" w:hAnsi="Arial,Times New Roman" w:eastAsia="Arial,Times New Roman" w:cs="Arial,Times New Roman"/>
          <w:b w:val="0"/>
          <w:bCs w:val="0"/>
          <w:color w:val="000000" w:themeColor="text1" w:themeTint="FF" w:themeShade="FF"/>
          <w:sz w:val="21"/>
          <w:szCs w:val="21"/>
          <w:lang w:val="en-US"/>
        </w:rPr>
        <w:t>repsonsible</w:t>
      </w:r>
      <w:proofErr w:type="spellEnd"/>
      <w:r w:rsidRPr="2955F7E0" w:rsidR="2955F7E0">
        <w:rPr>
          <w:rFonts w:ascii="Arial,Times New Roman" w:hAnsi="Arial,Times New Roman" w:eastAsia="Arial,Times New Roman" w:cs="Arial,Times New Roman"/>
          <w:b w:val="0"/>
          <w:bCs w:val="0"/>
          <w:color w:val="000000" w:themeColor="text1" w:themeTint="FF" w:themeShade="FF"/>
          <w:sz w:val="21"/>
          <w:szCs w:val="21"/>
          <w:lang w:val="en-US"/>
        </w:rPr>
        <w:t xml:space="preserve"> for Higher Degree research Students Review Symposium; and Financial Reimbursements on the UNSW Finance System.</w:t>
      </w:r>
    </w:p>
    <w:p xmlns:wp14="http://schemas.microsoft.com/office/word/2010/wordml" w:rsidR="00154644" w:rsidP="2955F7E0" w:rsidRDefault="00154644" w14:paraId="72E60F4A" wp14:textId="5F671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R="00154644" w:rsidP="2955F7E0" w:rsidRDefault="00154644" w14:paraId="7AA4B4C6" wp14:noSpellErr="1" wp14:textId="422DC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</w:pP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Admin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istration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 xml:space="preserve"> Assistant, Graduate School of Biomedical Engineering, UNSW (July 2012 – 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Aug 2016</w:t>
      </w:r>
      <w:r w:rsidRPr="2955F7E0" w:rsidR="2955F7E0"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21"/>
          <w:szCs w:val="21"/>
          <w:lang w:val="en-US"/>
        </w:rPr>
        <w:t>)</w:t>
      </w:r>
    </w:p>
    <w:p xmlns:wp14="http://schemas.microsoft.com/office/word/2010/wordml" w:rsidR="00154644" w:rsidP="00154644" w:rsidRDefault="00154644" w14:paraId="15C8D26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="00462170" w:rsidP="008D0A0E" w:rsidRDefault="00462170" w14:paraId="2B9EB78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Key Achievements:</w:t>
      </w:r>
    </w:p>
    <w:p xmlns:wp14="http://schemas.microsoft.com/office/word/2010/wordml" w:rsidRPr="00462170" w:rsidR="00462170" w:rsidP="00462170" w:rsidRDefault="00D854BA" w14:paraId="68F79FF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Marketing and I</w:t>
      </w:r>
      <w:r w:rsidRPr="00462170" w:rsidR="00462170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ndustry</w:t>
      </w:r>
      <w:r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 Key A</w:t>
      </w:r>
      <w:r w:rsidRPr="00462170" w:rsidR="00462170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chievements:</w:t>
      </w:r>
    </w:p>
    <w:p xmlns:wp14="http://schemas.microsoft.com/office/word/2010/wordml" w:rsidRPr="00462170" w:rsidR="00462170" w:rsidP="00462170" w:rsidRDefault="00462170" w14:paraId="151341D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8F7A3B" w:rsidRDefault="00462170" w14:paraId="0587FD0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Single-handedly picked up the IAG committee meeting procedure from ad hoc meetings to a smooth running machine including setting out of meetings with all the committee meeting members, call</w:t>
      </w:r>
      <w:r w:rsidR="00441D9E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-</w:t>
      </w:r>
      <w:r w:rsidR="008F7A3B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outs for agenda items, minute taking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, and carrying out most of the action points. </w:t>
      </w:r>
    </w:p>
    <w:p xmlns:wp14="http://schemas.microsoft.com/office/word/2010/wordml" w:rsidRPr="00462170" w:rsidR="00462170" w:rsidP="00462170" w:rsidRDefault="00462170" w14:paraId="5B1E47E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D854BA" w14:paraId="0732F92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ingle-handedly project manage</w:t>
      </w:r>
      <w:r w:rsidR="00A6059B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d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the </w:t>
      </w:r>
      <w:r w:rsidR="0023100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School’s 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40th bir</w:t>
      </w:r>
      <w:r w:rsidR="0023100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thday celebrations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. </w:t>
      </w:r>
      <w:r w:rsidR="001E5DBB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This included a Seminar Series and a formal dinner for 200. </w:t>
      </w:r>
      <w:r w:rsidR="005030A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assist UNSW Foundation with fund-raising.</w:t>
      </w:r>
      <w:r w:rsidR="001E5DBB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 s</w:t>
      </w:r>
      <w:r w:rsidR="005030A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aved the school over $5,000 by not having to outsource this campaign.</w:t>
      </w:r>
    </w:p>
    <w:p xmlns:wp14="http://schemas.microsoft.com/office/word/2010/wordml" w:rsidRPr="00462170" w:rsidR="00462170" w:rsidP="00462170" w:rsidRDefault="00462170" w14:paraId="095EB76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94113E" w14:paraId="3273064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O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ver the past four years I have collect</w:t>
      </w:r>
      <w:r w:rsidR="00EA3EE1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ed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email addresses of key stakeholders so that now our school mailing list is nearly at the 1500 mark.</w:t>
      </w:r>
    </w:p>
    <w:p xmlns:wp14="http://schemas.microsoft.com/office/word/2010/wordml" w:rsidRPr="00462170" w:rsidR="00462170" w:rsidP="00462170" w:rsidRDefault="00462170" w14:paraId="2A55879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462170" w14:paraId="311A1FA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am the sole coordinator of anything that goes up on the TV screen. I devise a copy and images. From scratch.</w:t>
      </w:r>
    </w:p>
    <w:p xmlns:wp14="http://schemas.microsoft.com/office/word/2010/wordml" w:rsidRPr="00462170" w:rsidR="00462170" w:rsidP="00462170" w:rsidRDefault="00462170" w14:paraId="35FAC8D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0924C1" w:rsidRDefault="00462170" w14:paraId="4C2B27D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am </w:t>
      </w:r>
      <w:r w:rsidR="000924C1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School ‘Digital Champion’, in other words I am responsible for all things website.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 post all the school news items and events. I create the copy in many instances and I have a vast and growing image library. </w:t>
      </w:r>
      <w:r w:rsidR="008307FB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coordinated the 2014 website platform changeover.</w:t>
      </w:r>
    </w:p>
    <w:p xmlns:wp14="http://schemas.microsoft.com/office/word/2010/wordml" w:rsidRPr="00462170" w:rsidR="00462170" w:rsidP="00462170" w:rsidRDefault="00462170" w14:paraId="3CD01B4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DF1BDB" w:rsidRDefault="00DF1BDB" w14:paraId="274BE2F0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am the school Marketing R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epresentative. I have brought new life to high school demo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nstration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s. I have brought in the Museum of human disease is a key PR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machine. I make open day and Info Day 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appealing for the academic</w:t>
      </w:r>
      <w:r w:rsidR="00A4134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 so I get a high degree of buy-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in when I need volunteers.</w:t>
      </w:r>
      <w:r w:rsidR="000924C1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 School and faculty collateral checks go through me.</w:t>
      </w:r>
      <w:r w:rsidR="00876498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 I have done SEO and Google </w:t>
      </w:r>
      <w:r w:rsidR="000F1F3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Analytics</w:t>
      </w:r>
      <w:r w:rsidR="00876498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Training.</w:t>
      </w:r>
    </w:p>
    <w:p xmlns:wp14="http://schemas.microsoft.com/office/word/2010/wordml" w:rsidRPr="00462170" w:rsidR="00462170" w:rsidP="00462170" w:rsidRDefault="00462170" w14:paraId="3FC34BD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="00462170" w:rsidP="0069794C" w:rsidRDefault="0069794C" w14:paraId="7EF5880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streamlined the Summer I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nternships procedure. Over the last three years we have placed nine students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and all 9 have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subsequently b</w:t>
      </w:r>
      <w:r w:rsidR="00000719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een offered permanent positions in industry.</w:t>
      </w:r>
    </w:p>
    <w:p xmlns:wp14="http://schemas.microsoft.com/office/word/2010/wordml" w:rsidRPr="00462170" w:rsidR="0069794C" w:rsidP="0069794C" w:rsidRDefault="0069794C" w14:paraId="6FE81F2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323465" w:rsidRDefault="006965FC" w14:paraId="3628218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created the first ever Biomedi</w:t>
      </w:r>
      <w:r w:rsidR="00B447D2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cal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E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ngineering </w:t>
      </w:r>
      <w:r w:rsidR="00323465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e-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newsletter</w:t>
      </w:r>
      <w:r w:rsidR="00323465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. It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includes research stories from every </w:t>
      </w:r>
      <w:r w:rsidR="00323465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research area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in the school.</w:t>
      </w:r>
    </w:p>
    <w:p xmlns:wp14="http://schemas.microsoft.com/office/word/2010/wordml" w:rsidRPr="00462170" w:rsidR="00462170" w:rsidP="00462170" w:rsidRDefault="00462170" w14:paraId="407F8A8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B447D2" w:rsidRDefault="00B447D2" w14:paraId="2E53B3F4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manage the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annual industry night.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</w:t>
      </w:r>
      <w:r w:rsidR="00E813B1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When I arrived there was no biomed industry night.  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We now have an excellent working relationship with one of the key stakeholders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in industry: ATP innovations, w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here we hold the event every year.</w:t>
      </w:r>
    </w:p>
    <w:p xmlns:wp14="http://schemas.microsoft.com/office/word/2010/wordml" w:rsidRPr="00462170" w:rsidR="00462170" w:rsidP="00462170" w:rsidRDefault="00462170" w14:paraId="6B20E0E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B447D2" w:rsidRDefault="00462170" w14:paraId="63A0019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initiated and maintain a school LinkedIn page.  </w:t>
      </w:r>
      <w:r w:rsidR="00B447D2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now </w:t>
      </w:r>
      <w:r w:rsidR="00B447D2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have 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over 100 followers. </w:t>
      </w:r>
    </w:p>
    <w:p xmlns:wp14="http://schemas.microsoft.com/office/word/2010/wordml" w:rsidRPr="00462170" w:rsidR="00462170" w:rsidP="00462170" w:rsidRDefault="00462170" w14:paraId="7F23C15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462170" w14:paraId="19C4E59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462170" w14:paraId="511A2D7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7E3EA9" w14:paraId="4A374164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Administrative Key A</w:t>
      </w:r>
      <w:r w:rsidRPr="00462170" w:rsidR="00462170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chievements:</w:t>
      </w:r>
    </w:p>
    <w:p xmlns:wp14="http://schemas.microsoft.com/office/word/2010/wordml" w:rsidRPr="00462170" w:rsidR="00462170" w:rsidP="00462170" w:rsidRDefault="00462170" w14:paraId="006BA65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7E3EA9" w:rsidRDefault="007E3EA9" w14:paraId="4FBD751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streamlined th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e procedure for collecting the Head of S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c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hool CDS documents each year.  The task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is completed thoroughl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y 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with a minimum of fuss and on time.</w:t>
      </w:r>
    </w:p>
    <w:p xmlns:wp14="http://schemas.microsoft.com/office/word/2010/wordml" w:rsidRPr="00462170" w:rsidR="00462170" w:rsidP="00462170" w:rsidRDefault="00462170" w14:paraId="0A7A39A1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010745" w:rsidRDefault="00462170" w14:paraId="55E0758A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take the initiative to set down dates at the beginning of the year for a r</w:t>
      </w:r>
      <w:r w:rsidR="00010745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ange of school meetings.  I send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invit</w:t>
      </w:r>
      <w:r w:rsidR="00010745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ations to key stakeholders. I book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rooms. And catering. And reminders. And I take minutes and write</w:t>
      </w:r>
      <w:r w:rsidR="00010745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-up minutes and save minutes. My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minutes are written up thoroughly and quickly and have become an indispensable record for the school.</w:t>
      </w:r>
    </w:p>
    <w:p xmlns:wp14="http://schemas.microsoft.com/office/word/2010/wordml" w:rsidRPr="00462170" w:rsidR="00462170" w:rsidP="00462170" w:rsidRDefault="00462170" w14:paraId="13EFD22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95CE4" w:rsidRDefault="00462170" w14:paraId="79272B6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Over the past four years I have built-up an excellent network of stakeholders both internally and externally. I know which colleagues to turn to when I need </w:t>
      </w:r>
      <w:r w:rsidR="00495CE4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further expertise.</w:t>
      </w:r>
    </w:p>
    <w:p xmlns:wp14="http://schemas.microsoft.com/office/word/2010/wordml" w:rsidRPr="00462170" w:rsidR="00462170" w:rsidP="00462170" w:rsidRDefault="00462170" w14:paraId="2CE7F4D1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04265E" w:rsidRDefault="006F16B8" w14:paraId="5804C01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Developed</w:t>
      </w:r>
      <w:r w:rsidR="00920D57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a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</w:t>
      </w:r>
      <w:r w:rsidR="00920D57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‘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shorthand</w:t>
      </w:r>
      <w:r w:rsidR="00920D57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’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with my HoS 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for a range of tasks. For </w:t>
      </w:r>
      <w:r w:rsidRPr="00462170" w:rsidR="000F1F3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example,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if he needs to get something into his </w:t>
      </w:r>
      <w:r w:rsidR="00920D57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calendar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he doesn't even have to speak to me: he simply copies me on the email conversation and I take it from there. I save him time and fuss. </w:t>
      </w:r>
    </w:p>
    <w:p xmlns:wp14="http://schemas.microsoft.com/office/word/2010/wordml" w:rsidRPr="00462170" w:rsidR="00462170" w:rsidP="00462170" w:rsidRDefault="00462170" w14:paraId="53EDD70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462170" w14:paraId="410D49F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have a knack for wor</w:t>
      </w:r>
      <w:r w:rsidR="007B344D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king out the quickest and most e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ffective way of a</w:t>
      </w:r>
      <w:r w:rsidR="00E44DDD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chieving outcomes, e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specially when it involv</w:t>
      </w:r>
      <w:r w:rsidR="007B344D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es 'buy-in' from academics. An 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example of this would be when </w:t>
      </w:r>
      <w:r w:rsidR="0099383A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need academic volunteers for Info Day and Open D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ay. I recently sent </w:t>
      </w:r>
      <w:r w:rsidR="0099383A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a shout out for volunteers for Open D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ay and I immediately received enough volunteers to fill all but one of the time slots. </w:t>
      </w:r>
    </w:p>
    <w:p xmlns:wp14="http://schemas.microsoft.com/office/word/2010/wordml" w:rsidRPr="00462170" w:rsidR="00462170" w:rsidP="00462170" w:rsidRDefault="00462170" w14:paraId="34A8C8A0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E00DE6" w:rsidRDefault="00462170" w14:paraId="6DF96B4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was the key admin for a </w:t>
      </w:r>
      <w:r w:rsidRPr="00462170" w:rsidR="000F1F3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million-dollar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grant appli</w:t>
      </w:r>
      <w:r w:rsidR="00E00DE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cation for the BioMint (Bionic E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ye) project. this involved over ten CI's from all over the world.  </w:t>
      </w:r>
    </w:p>
    <w:p xmlns:wp14="http://schemas.microsoft.com/office/word/2010/wordml" w:rsidRPr="00462170" w:rsidR="00462170" w:rsidP="00462170" w:rsidRDefault="00462170" w14:paraId="4FA1551E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462170" w14:paraId="51921E4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also facilitated a complex grant application for our Paul Trainor Chair, Prof</w:t>
      </w:r>
      <w:r w:rsidR="00CB0E6A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essor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Melissa Knothe Tate. </w:t>
      </w:r>
    </w:p>
    <w:p xmlns:wp14="http://schemas.microsoft.com/office/word/2010/wordml" w:rsidRPr="00462170" w:rsidR="00462170" w:rsidP="00462170" w:rsidRDefault="00462170" w14:paraId="645AFD8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="008C0D56" w:rsidP="008C0D56" w:rsidRDefault="008C0D56" w14:paraId="67DB5FE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</w:t>
      </w: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timetabled a three-day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APR </w:t>
      </w: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Symposium, allocating panel members to Progress Reviews (logistically very complex).   </w:t>
      </w:r>
    </w:p>
    <w:p xmlns:wp14="http://schemas.microsoft.com/office/word/2010/wordml" w:rsidR="008C0D56" w:rsidP="008C0D56" w:rsidRDefault="008C0D56" w14:paraId="411215BA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="008C0D56" w:rsidP="008C0D56" w:rsidRDefault="008C0D56" w14:paraId="563EB9EA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was on-</w:t>
      </w: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team for the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Bionic Eye Implant A</w:t>
      </w: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rt Competition,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which included </w:t>
      </w: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web page design,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a </w:t>
      </w: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web form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and a QR code.  I t</w:t>
      </w: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aught myself much of it.</w:t>
      </w:r>
    </w:p>
    <w:p xmlns:wp14="http://schemas.microsoft.com/office/word/2010/wordml" w:rsidRPr="008C0D56" w:rsidR="006C4F0C" w:rsidP="008C0D56" w:rsidRDefault="006C4F0C" w14:paraId="11C0365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8C0D56" w:rsidR="008C0D56" w:rsidP="006C4F0C" w:rsidRDefault="006C4F0C" w14:paraId="30EB4CB1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was the </w:t>
      </w:r>
      <w:r w:rsidRPr="008C0D56" w:rsid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dedicated person for the UNSW Research Gateway for our School, uploading graphics, resear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ch abstracts and SEO tags.</w:t>
      </w:r>
    </w:p>
    <w:p xmlns:wp14="http://schemas.microsoft.com/office/word/2010/wordml" w:rsidR="006C4F0C" w:rsidP="006C4F0C" w:rsidRDefault="006C4F0C" w14:paraId="18E56CAE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="006C4F0C" w:rsidP="006C4F0C" w:rsidRDefault="006C4F0C" w14:paraId="3341B48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</w:t>
      </w:r>
      <w:r w:rsidRPr="008C0D56" w:rsid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d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istributed and gathered</w:t>
      </w:r>
      <w:r w:rsidRPr="008C0D56" w:rsid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WHS Workplace safety checklists</w:t>
      </w:r>
    </w:p>
    <w:p xmlns:wp14="http://schemas.microsoft.com/office/word/2010/wordml" w:rsidR="006C4F0C" w:rsidP="006C4F0C" w:rsidRDefault="006C4F0C" w14:paraId="30FE67C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="006C4F0C" w:rsidP="006C4F0C" w:rsidRDefault="006C4F0C" w14:paraId="685FE780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</w:t>
      </w:r>
      <w:r w:rsidRPr="006C4F0C" w:rsid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chool WHS database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update project</w:t>
      </w:r>
      <w:r w:rsidRPr="006C4F0C" w:rsid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– responsible for completing training and maintenance information for hundreds of pieces of laboratory research equipment.</w:t>
      </w:r>
    </w:p>
    <w:p xmlns:wp14="http://schemas.microsoft.com/office/word/2010/wordml" w:rsidR="006C4F0C" w:rsidP="006C4F0C" w:rsidRDefault="006C4F0C" w14:paraId="37E98CAA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="008C0D56" w:rsidP="006C4F0C" w:rsidRDefault="008C0D56" w14:paraId="3ED141D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completely cleaned up the Visiting Academics room, including archiving and culling of 6 four-drawer filing cabinets. (Archiving through the </w:t>
      </w:r>
      <w:r w:rsidRPr="008C0D56">
        <w:rPr>
          <w:rFonts w:ascii="Arial" w:hAnsi="Arial" w:eastAsia="Times New Roman" w:cs="Arial"/>
          <w:bCs/>
          <w:i/>
          <w:color w:val="000000"/>
          <w:sz w:val="21"/>
          <w:szCs w:val="21"/>
          <w:lang w:val="en-US"/>
        </w:rPr>
        <w:t>UNSW standard procedure</w:t>
      </w:r>
      <w:r w:rsidRPr="008C0D5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) </w:t>
      </w:r>
    </w:p>
    <w:p xmlns:wp14="http://schemas.microsoft.com/office/word/2010/wordml" w:rsidRPr="008C0D56" w:rsidR="006C4F0C" w:rsidP="006C4F0C" w:rsidRDefault="006C4F0C" w14:paraId="1A566AD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="00462170" w:rsidP="006C4F0C" w:rsidRDefault="006C4F0C" w14:paraId="4C5100D2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Found and re-sized</w:t>
      </w:r>
      <w:r w:rsidR="00890D7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head shots for approximately 40</w:t>
      </w:r>
      <w:r w:rsidRPr="00462170" w:rsid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international researche</w:t>
      </w:r>
      <w:r w:rsidR="00890D7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r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s for a PowerPoint Presentation,</w:t>
      </w:r>
      <w:r w:rsidR="00890D76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delivering the project in one afternoon. </w:t>
      </w:r>
    </w:p>
    <w:p xmlns:wp14="http://schemas.microsoft.com/office/word/2010/wordml" w:rsidR="00021BBD" w:rsidP="00890D76" w:rsidRDefault="00021BBD" w14:paraId="2AA7F18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021BBD" w:rsidP="0038579C" w:rsidRDefault="00021BBD" w14:paraId="47FEB5EA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I </w:t>
      </w:r>
      <w:r w:rsidR="0038579C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deliver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the School Christmas Party.</w:t>
      </w:r>
    </w:p>
    <w:p xmlns:wp14="http://schemas.microsoft.com/office/word/2010/wordml" w:rsidRPr="00462170" w:rsidR="00462170" w:rsidP="00462170" w:rsidRDefault="00462170" w14:paraId="69D3DEA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462170" w:rsidRDefault="00462170" w14:paraId="7B4E5C3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462170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NS Financials:</w:t>
      </w:r>
    </w:p>
    <w:p xmlns:wp14="http://schemas.microsoft.com/office/word/2010/wordml" w:rsidRPr="00462170" w:rsidR="00462170" w:rsidP="00462170" w:rsidRDefault="00462170" w14:paraId="346DCF9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462170" w:rsidR="00462170" w:rsidP="00AA6FB6" w:rsidRDefault="00462170" w14:paraId="10E7067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I reconcile the Head of School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 credit card each month. I also do receipting. I use NS financials </w:t>
      </w:r>
      <w:r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daily </w:t>
      </w:r>
      <w:r w:rsidR="00D07A2D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>to look up Purchase Orders</w:t>
      </w:r>
      <w:r w:rsidRPr="00462170">
        <w:rPr>
          <w:rFonts w:ascii="Arial" w:hAnsi="Arial" w:eastAsia="Times New Roman" w:cs="Arial"/>
          <w:bCs/>
          <w:color w:val="000000"/>
          <w:sz w:val="21"/>
          <w:szCs w:val="21"/>
          <w:lang w:val="en-US"/>
        </w:rPr>
        <w:t xml:space="preserve">. </w:t>
      </w:r>
    </w:p>
    <w:p xmlns:wp14="http://schemas.microsoft.com/office/word/2010/wordml" w:rsidR="00462170" w:rsidP="00462170" w:rsidRDefault="00462170" w14:paraId="06C752D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8D0A0E" w:rsidP="00462170" w:rsidRDefault="00D745F2" w14:paraId="39A1424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lastRenderedPageBreak/>
        <w:t>Summary of UNSW Specific Skills:</w:t>
      </w:r>
    </w:p>
    <w:p xmlns:wp14="http://schemas.microsoft.com/office/word/2010/wordml" w:rsidRPr="00E841DF" w:rsidR="00910CD9" w:rsidP="00910CD9" w:rsidRDefault="00910CD9" w14:paraId="27F8CCA4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NS Financials</w:t>
      </w:r>
      <w:r w:rsid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– Credit Card Recons and PO’s</w:t>
      </w:r>
    </w:p>
    <w:p xmlns:wp14="http://schemas.microsoft.com/office/word/2010/wordml" w:rsidR="00CD10CB" w:rsidP="00CD10CB" w:rsidRDefault="00CD10CB" w14:paraId="5475120C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Drupal 6 and Drupal 7</w:t>
      </w:r>
      <w:r w:rsid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– Website admin</w:t>
      </w:r>
    </w:p>
    <w:p xmlns:wp14="http://schemas.microsoft.com/office/word/2010/wordml" w:rsidR="009A4C9A" w:rsidP="0058698B" w:rsidRDefault="009A4C9A" w14:paraId="1D2A4D7E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ARC Grant Application</w:t>
      </w:r>
      <w:r w:rsid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>s</w:t>
      </w:r>
    </w:p>
    <w:p xmlns:wp14="http://schemas.microsoft.com/office/word/2010/wordml" w:rsidRPr="00E841DF" w:rsidR="0058698B" w:rsidP="0058698B" w:rsidRDefault="00E469AA" w14:paraId="3CD39D78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FSAMS – manage bulk email lists and security access to folders on the shared drive</w:t>
      </w:r>
    </w:p>
    <w:p xmlns:wp14="http://schemas.microsoft.com/office/word/2010/wordml" w:rsidRPr="00E841DF" w:rsidR="0058698B" w:rsidP="0058698B" w:rsidRDefault="0058698B" w14:paraId="1F433305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Archibus </w:t>
      </w:r>
    </w:p>
    <w:p xmlns:wp14="http://schemas.microsoft.com/office/word/2010/wordml" w:rsidRPr="00E841DF" w:rsidR="0058698B" w:rsidP="0058698B" w:rsidRDefault="0058698B" w14:paraId="64CB5B33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UNSW Research Gateway</w:t>
      </w:r>
      <w:r w:rsid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– to assist our academics to update their profiles</w:t>
      </w:r>
    </w:p>
    <w:p xmlns:wp14="http://schemas.microsoft.com/office/word/2010/wordml" w:rsidRPr="00E841DF" w:rsidR="008E0161" w:rsidP="0058698B" w:rsidRDefault="008E0161" w14:paraId="535E0BE2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Survey Monkey (to evaluate the APR symposium)</w:t>
      </w:r>
    </w:p>
    <w:p xmlns:wp14="http://schemas.microsoft.com/office/word/2010/wordml" w:rsidRPr="00E841DF" w:rsidR="008E0161" w:rsidP="0058698B" w:rsidRDefault="008E0161" w14:paraId="7EB601DE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Doodle (to timetable multi-party meetings)</w:t>
      </w:r>
    </w:p>
    <w:p xmlns:wp14="http://schemas.microsoft.com/office/word/2010/wordml" w:rsidR="008E0161" w:rsidP="0058698B" w:rsidRDefault="008E0161" w14:paraId="4A4CBF6B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PubMed (for printing research papers)</w:t>
      </w:r>
    </w:p>
    <w:p xmlns:wp14="http://schemas.microsoft.com/office/word/2010/wordml" w:rsidR="007603F8" w:rsidP="0058698B" w:rsidRDefault="00D745F2" w14:paraId="01EEB3E3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Digital Media Manager</w:t>
      </w:r>
      <w:r w:rsidR="007603F8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– creating and uploading images for the school </w:t>
      </w:r>
      <w:r w:rsidR="00000634">
        <w:rPr>
          <w:rFonts w:ascii="Arial" w:hAnsi="Arial" w:eastAsia="Times New Roman" w:cs="Arial"/>
          <w:color w:val="000000"/>
          <w:sz w:val="21"/>
          <w:szCs w:val="21"/>
          <w:lang w:val="en-US"/>
        </w:rPr>
        <w:t>TV</w:t>
      </w:r>
      <w:r w:rsidR="007603F8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monitor.</w:t>
      </w:r>
    </w:p>
    <w:p xmlns:wp14="http://schemas.microsoft.com/office/word/2010/wordml" w:rsidR="00F5432B" w:rsidP="00D745F2" w:rsidRDefault="00F5432B" w14:paraId="6686CC66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UNSW document d</w:t>
      </w:r>
      <w:r w:rsid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>isposal</w:t>
      </w: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procedure</w:t>
      </w:r>
    </w:p>
    <w:p xmlns:wp14="http://schemas.microsoft.com/office/word/2010/wordml" w:rsidR="00D745F2" w:rsidP="00D745F2" w:rsidRDefault="00D745F2" w14:paraId="6EED6C3F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I understand and support UNSW W</w:t>
      </w:r>
      <w:r w:rsidRPr="004E27AD">
        <w:rPr>
          <w:rFonts w:ascii="Arial" w:hAnsi="Arial" w:eastAsia="Times New Roman" w:cs="Arial"/>
          <w:color w:val="000000"/>
          <w:sz w:val="21"/>
          <w:szCs w:val="21"/>
          <w:lang w:val="en-US"/>
        </w:rPr>
        <w:t>HS Values and Harm to Zero</w:t>
      </w: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.  </w:t>
      </w:r>
    </w:p>
    <w:p xmlns:wp14="http://schemas.microsoft.com/office/word/2010/wordml" w:rsidR="00C77895" w:rsidP="00C77895" w:rsidRDefault="00C77895" w14:paraId="49F8B66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C77895" w:rsidR="00D745F2" w:rsidP="00C77895" w:rsidRDefault="00D745F2" w14:paraId="034580FE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C77895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Summary of other Skills:</w:t>
      </w:r>
    </w:p>
    <w:p xmlns:wp14="http://schemas.microsoft.com/office/word/2010/wordml" w:rsidR="00D745F2" w:rsidP="00D745F2" w:rsidRDefault="007E0B14" w14:paraId="228DEBE3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>HR Experience – r</w:t>
      </w:r>
      <w:r w:rsidRPr="00D745F2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ecruiting, interviewing, mentoring, inducting, keeping </w:t>
      </w:r>
      <w:r w:rsidR="009F0B46">
        <w:rPr>
          <w:rFonts w:ascii="Arial" w:hAnsi="Arial" w:eastAsia="Times New Roman" w:cs="Arial"/>
          <w:color w:val="000000"/>
          <w:sz w:val="21"/>
          <w:szCs w:val="21"/>
          <w:lang w:val="en-US"/>
        </w:rPr>
        <w:t>staff records, organis</w:t>
      </w:r>
      <w:r w:rsidRPr="00D745F2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>ing staff training for a small business</w:t>
      </w:r>
    </w:p>
    <w:p xmlns:wp14="http://schemas.microsoft.com/office/word/2010/wordml" w:rsidR="00D745F2" w:rsidP="00D745F2" w:rsidRDefault="008D0A0E" w14:paraId="28E5076E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Excellent </w:t>
      </w:r>
      <w:r w:rsidRPr="00D745F2" w:rsidR="007E0B14">
        <w:rPr>
          <w:rFonts w:ascii="Arial" w:hAnsi="Arial" w:eastAsia="Times New Roman" w:cs="Arial"/>
          <w:color w:val="000000"/>
          <w:sz w:val="21"/>
          <w:szCs w:val="21"/>
          <w:lang w:val="en-US"/>
        </w:rPr>
        <w:t>interpersonal skills</w:t>
      </w:r>
    </w:p>
    <w:p xmlns:wp14="http://schemas.microsoft.com/office/word/2010/wordml" w:rsidR="00D745F2" w:rsidP="00D745F2" w:rsidRDefault="00CD10CB" w14:paraId="0804AF47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advanced MSWord, Excel, Outlook, </w:t>
      </w:r>
      <w:r w:rsidR="009447FC">
        <w:rPr>
          <w:rFonts w:ascii="Arial" w:hAnsi="Arial" w:eastAsia="Times New Roman" w:cs="Arial"/>
          <w:color w:val="000000"/>
          <w:sz w:val="21"/>
          <w:szCs w:val="21"/>
          <w:lang w:val="en-US"/>
        </w:rPr>
        <w:t>PowerPoint and Paint</w:t>
      </w:r>
    </w:p>
    <w:p xmlns:wp14="http://schemas.microsoft.com/office/word/2010/wordml" w:rsidRPr="00D745F2" w:rsidR="00AA4142" w:rsidP="00D745F2" w:rsidRDefault="00AA4142" w14:paraId="202EE0C7" wp14:textId="77777777">
      <w:pPr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OH&amp;S </w:t>
      </w:r>
      <w:r w:rsid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>Officer and Fire Warden</w:t>
      </w:r>
      <w:r w:rsidRPr="00D745F2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. I have completed an approved four-day OH&amp;S Awareness course.  </w:t>
      </w:r>
    </w:p>
    <w:p xmlns:wp14="http://schemas.microsoft.com/office/word/2010/wordml" w:rsidRPr="00551A8E" w:rsidR="00064D12" w:rsidP="00551A8E" w:rsidRDefault="00064D12" w14:paraId="3151D4B6" wp14:textId="77777777">
      <w:pPr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EF5BD1" w:rsidP="00EF5BD1" w:rsidRDefault="00EF5BD1" w14:paraId="4D29F1C6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left="720"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8D0A0E" w:rsidP="008D0A0E" w:rsidRDefault="008D0A0E" w14:paraId="1EBF0D50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Program Director’s Unit, Faculty of the Built Environment, UNSW (24 April 2012 – </w:t>
      </w:r>
      <w:r w:rsidRPr="00E841DF" w:rsidR="00C752DD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2 July 2012</w:t>
      </w: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)</w:t>
      </w:r>
    </w:p>
    <w:p xmlns:wp14="http://schemas.microsoft.com/office/word/2010/wordml" w:rsidRPr="00E841DF" w:rsidR="008D0A0E" w:rsidP="008D0A0E" w:rsidRDefault="00551A8E" w14:paraId="221A5220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Created and edited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contracts for sessional staff using OCMS </w:t>
      </w:r>
    </w:p>
    <w:p xmlns:wp14="http://schemas.microsoft.com/office/word/2010/wordml" w:rsidRPr="00E841DF" w:rsidR="008D0A0E" w:rsidP="008D0A0E" w:rsidRDefault="00551A8E" w14:paraId="1DF6E8E0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C</w:t>
      </w:r>
      <w:r w:rsidR="00AA568D">
        <w:rPr>
          <w:rFonts w:ascii="Arial" w:hAnsi="Arial" w:eastAsia="Times New Roman" w:cs="Arial"/>
          <w:color w:val="000000"/>
          <w:sz w:val="21"/>
          <w:szCs w:val="21"/>
          <w:lang w:val="en-US"/>
        </w:rPr>
        <w:t>alendar management for program d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>irectors.</w:t>
      </w:r>
    </w:p>
    <w:p xmlns:wp14="http://schemas.microsoft.com/office/word/2010/wordml" w:rsidRPr="00E841DF" w:rsidR="008D0A0E" w:rsidP="00551A8E" w:rsidRDefault="00551A8E" w14:paraId="551E9051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en-AU"/>
        </w:rPr>
        <w:t>Reception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eastAsia="en-AU"/>
        </w:rPr>
        <w:t xml:space="preserve">, administrative </w:t>
      </w:r>
      <w:r w:rsidR="00AA568D">
        <w:rPr>
          <w:rFonts w:ascii="Arial" w:hAnsi="Arial" w:eastAsia="Times New Roman" w:cs="Arial"/>
          <w:color w:val="000000"/>
          <w:sz w:val="21"/>
          <w:szCs w:val="21"/>
          <w:lang w:eastAsia="en-AU"/>
        </w:rPr>
        <w:t xml:space="preserve">and </w:t>
      </w:r>
      <w:r>
        <w:rPr>
          <w:rFonts w:ascii="Arial" w:hAnsi="Arial" w:eastAsia="Times New Roman" w:cs="Arial"/>
          <w:color w:val="000000"/>
          <w:sz w:val="21"/>
          <w:szCs w:val="21"/>
          <w:lang w:eastAsia="en-AU"/>
        </w:rPr>
        <w:t>travel</w:t>
      </w:r>
      <w:r w:rsidR="00AA568D">
        <w:rPr>
          <w:rFonts w:ascii="Arial" w:hAnsi="Arial" w:eastAsia="Times New Roman" w:cs="Arial"/>
          <w:color w:val="000000"/>
          <w:sz w:val="21"/>
          <w:szCs w:val="21"/>
          <w:lang w:eastAsia="en-AU"/>
        </w:rPr>
        <w:t xml:space="preserve"> support to the program d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eastAsia="en-AU"/>
        </w:rPr>
        <w:t>irectors</w:t>
      </w:r>
    </w:p>
    <w:p xmlns:wp14="http://schemas.microsoft.com/office/word/2010/wordml" w:rsidRPr="00E841DF" w:rsidR="008D0A0E" w:rsidP="008D0A0E" w:rsidRDefault="00551A8E" w14:paraId="5ED0C08B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color w:val="000000"/>
          <w:sz w:val="21"/>
          <w:szCs w:val="21"/>
        </w:rPr>
        <w:t>F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</w:rPr>
        <w:t>irst point of contact for enquiries made to the Program Director’s Unit via telephone, email and face to face.</w:t>
      </w:r>
    </w:p>
    <w:p xmlns:wp14="http://schemas.microsoft.com/office/word/2010/wordml" w:rsidRPr="00551A8E" w:rsidR="008D0A0E" w:rsidP="00551A8E" w:rsidRDefault="00E863E8" w14:paraId="6096F3FE" wp14:textId="77777777">
      <w:pPr>
        <w:pStyle w:val="ListParagraph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en-AU"/>
        </w:rPr>
        <w:t>A</w:t>
      </w:r>
      <w:r w:rsidRPr="00551A8E" w:rsidR="00AA568D">
        <w:rPr>
          <w:rFonts w:ascii="Arial" w:hAnsi="Arial" w:eastAsia="Times New Roman" w:cs="Arial"/>
          <w:color w:val="000000"/>
          <w:sz w:val="21"/>
          <w:szCs w:val="21"/>
          <w:lang w:eastAsia="en-AU"/>
        </w:rPr>
        <w:t>ssist</w:t>
      </w:r>
      <w:r>
        <w:rPr>
          <w:rFonts w:ascii="Arial" w:hAnsi="Arial" w:eastAsia="Times New Roman" w:cs="Arial"/>
          <w:color w:val="000000"/>
          <w:sz w:val="21"/>
          <w:szCs w:val="21"/>
          <w:lang w:eastAsia="en-AU"/>
        </w:rPr>
        <w:t>ed</w:t>
      </w:r>
      <w:r w:rsidRPr="00551A8E" w:rsidR="00AA568D">
        <w:rPr>
          <w:rFonts w:ascii="Arial" w:hAnsi="Arial" w:eastAsia="Times New Roman" w:cs="Arial"/>
          <w:color w:val="000000"/>
          <w:sz w:val="21"/>
          <w:szCs w:val="21"/>
          <w:lang w:eastAsia="en-AU"/>
        </w:rPr>
        <w:t xml:space="preserve"> sessional/casual academic s</w:t>
      </w:r>
      <w:r w:rsidRPr="00551A8E" w:rsidR="008D0A0E">
        <w:rPr>
          <w:rFonts w:ascii="Arial" w:hAnsi="Arial" w:eastAsia="Times New Roman" w:cs="Arial"/>
          <w:color w:val="000000"/>
          <w:sz w:val="21"/>
          <w:szCs w:val="21"/>
          <w:lang w:eastAsia="en-AU"/>
        </w:rPr>
        <w:t>taff with various administrative requests</w:t>
      </w:r>
    </w:p>
    <w:p xmlns:wp14="http://schemas.microsoft.com/office/word/2010/wordml" w:rsidRPr="00E841DF" w:rsidR="008D0A0E" w:rsidP="008D0A0E" w:rsidRDefault="00551A8E" w14:paraId="2D5CCE8E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B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udget management  </w:t>
      </w:r>
    </w:p>
    <w:p xmlns:wp14="http://schemas.microsoft.com/office/word/2010/wordml" w:rsidRPr="00E841DF" w:rsidR="008D0A0E" w:rsidP="008D0A0E" w:rsidRDefault="00551A8E" w14:paraId="0BEF2123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Assisted</w:t>
      </w:r>
      <w:r w:rsidR="00AA568D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with NVP (National) a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>ccreditation</w:t>
      </w:r>
    </w:p>
    <w:p xmlns:wp14="http://schemas.microsoft.com/office/word/2010/wordml" w:rsidRPr="00E841DF" w:rsidR="008D0A0E" w:rsidP="008D0A0E" w:rsidRDefault="00551A8E" w14:paraId="57396B51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Organised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catering, travel, meeting rooms and so on.</w:t>
      </w:r>
    </w:p>
    <w:p xmlns:wp14="http://schemas.microsoft.com/office/word/2010/wordml" w:rsidRPr="00E841DF" w:rsidR="008D0A0E" w:rsidP="008D0A0E" w:rsidRDefault="008D0A0E" w14:paraId="395A6C6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Temporary Office Work (Aug 2007- April 2012).  I chose temporary work during this time due to raising a child)</w:t>
      </w:r>
    </w:p>
    <w:p xmlns:wp14="http://schemas.microsoft.com/office/word/2010/wordml" w:rsidRPr="00E841DF" w:rsidR="008D0A0E" w:rsidP="008D0A0E" w:rsidRDefault="008D0A0E" w14:paraId="398B9BB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Capital Building Pty Ltd </w:t>
      </w:r>
    </w:p>
    <w:p xmlns:wp14="http://schemas.microsoft.com/office/word/2010/wordml" w:rsidRPr="00E841DF" w:rsidR="008D0A0E" w:rsidP="008D0A0E" w:rsidRDefault="00000634" w14:paraId="3EBA4E9F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QuickBooks</w:t>
      </w:r>
    </w:p>
    <w:p xmlns:wp14="http://schemas.microsoft.com/office/word/2010/wordml" w:rsidRPr="00E841DF" w:rsidR="008D0A0E" w:rsidP="008D0A0E" w:rsidRDefault="00E357B7" w14:paraId="4ACACB71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ACT! database</w:t>
      </w:r>
    </w:p>
    <w:p xmlns:wp14="http://schemas.microsoft.com/office/word/2010/wordml" w:rsidRPr="00E841DF" w:rsidR="008D0A0E" w:rsidP="008D0A0E" w:rsidRDefault="008D0A0E" w14:paraId="2AB9BB3A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Western Union Financial Services </w:t>
      </w:r>
    </w:p>
    <w:p xmlns:wp14="http://schemas.microsoft.com/office/word/2010/wordml" w:rsidRPr="00E841DF" w:rsidR="008D0A0E" w:rsidP="008D0A0E" w:rsidRDefault="00E3074D" w14:paraId="3FE29341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Expense reconciliation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 on “Concur” system for three managers.</w:t>
      </w:r>
    </w:p>
    <w:p xmlns:wp14="http://schemas.microsoft.com/office/word/2010/wordml" w:rsidRPr="00E841DF" w:rsidR="008D0A0E" w:rsidP="008D0A0E" w:rsidRDefault="00E3074D" w14:paraId="6C9D03AD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W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>ork Visa application, correspondence, mail merges and research.</w:t>
      </w:r>
    </w:p>
    <w:p xmlns:wp14="http://schemas.microsoft.com/office/word/2010/wordml" w:rsidRPr="00E841DF" w:rsidR="008D0A0E" w:rsidP="008D0A0E" w:rsidRDefault="008D0A0E" w14:paraId="39146C6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Gosford Quarries Holdings Pty Ltd </w:t>
      </w:r>
    </w:p>
    <w:p xmlns:wp14="http://schemas.microsoft.com/office/word/2010/wordml" w:rsidRPr="00E841DF" w:rsidR="00E3074D" w:rsidP="00E3074D" w:rsidRDefault="00E3074D" w14:paraId="54EC98DF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PA to the CFO </w:t>
      </w:r>
    </w:p>
    <w:p xmlns:wp14="http://schemas.microsoft.com/office/word/2010/wordml" w:rsidRPr="00E841DF" w:rsidR="008D0A0E" w:rsidP="008D0A0E" w:rsidRDefault="008D0A0E" w14:paraId="11A819AC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Jones Lang LaSalle </w:t>
      </w:r>
    </w:p>
    <w:p xmlns:wp14="http://schemas.microsoft.com/office/word/2010/wordml" w:rsidRPr="00E841DF" w:rsidR="008D0A0E" w:rsidP="008D0A0E" w:rsidRDefault="008D0A0E" w14:paraId="341A117A" wp14:textId="77777777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I was specifically employed for one month to document every L&amp;D procedure and to give a thorough handover to the permanent employee.  </w:t>
      </w:r>
    </w:p>
    <w:p xmlns:wp14="http://schemas.microsoft.com/office/word/2010/wordml" w:rsidRPr="00E841DF" w:rsidR="008D0A0E" w:rsidP="008D0A0E" w:rsidRDefault="008D0A0E" w14:paraId="5FE3A8A9" wp14:textId="77777777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I was privy to high end meetings which covered company strategy and logistics</w:t>
      </w:r>
    </w:p>
    <w:p xmlns:wp14="http://schemas.microsoft.com/office/word/2010/wordml" w:rsidRPr="00E841DF" w:rsidR="008D0A0E" w:rsidP="008D0A0E" w:rsidRDefault="008D0A0E" w14:paraId="324865E7" wp14:textId="77777777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I trained on several company systems and wrote manuals for all.</w:t>
      </w:r>
    </w:p>
    <w:p xmlns:wp14="http://schemas.microsoft.com/office/word/2010/wordml" w:rsidRPr="00E841DF" w:rsidR="008D0A0E" w:rsidP="008D0A0E" w:rsidRDefault="008D0A0E" w14:paraId="1E132815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Interstudio Furniture </w:t>
      </w:r>
    </w:p>
    <w:p xmlns:wp14="http://schemas.microsoft.com/office/word/2010/wordml" w:rsidRPr="00E841DF" w:rsidR="008D0A0E" w:rsidP="008D0A0E" w:rsidRDefault="00E3074D" w14:paraId="35FAD8C7" wp14:textId="77777777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L</w:t>
      </w:r>
      <w:r w:rsidR="0074447C">
        <w:rPr>
          <w:rFonts w:ascii="Arial" w:hAnsi="Arial" w:eastAsia="Times New Roman" w:cs="Arial"/>
          <w:color w:val="000000"/>
          <w:sz w:val="21"/>
          <w:szCs w:val="21"/>
          <w:lang w:val="en-US"/>
        </w:rPr>
        <w:t>ogistics o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>fficer and receptionist</w:t>
      </w:r>
    </w:p>
    <w:p xmlns:wp14="http://schemas.microsoft.com/office/word/2010/wordml" w:rsidRPr="00E841DF" w:rsidR="008D0A0E" w:rsidP="008D0A0E" w:rsidRDefault="008D0A0E" w14:paraId="584A756E" wp14:textId="77777777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I was the ‘bridge’ between the client and the manufacturer and ensured a high quality service for production times and delivery.</w:t>
      </w:r>
    </w:p>
    <w:p xmlns:wp14="http://schemas.microsoft.com/office/word/2010/wordml" w:rsidRPr="00E841DF" w:rsidR="008D0A0E" w:rsidP="00E3074D" w:rsidRDefault="008D0A0E" w14:paraId="2B68FE9B" wp14:textId="77777777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lastRenderedPageBreak/>
        <w:t xml:space="preserve">I created a </w:t>
      </w:r>
      <w:r w:rsidR="00E3074D">
        <w:rPr>
          <w:rFonts w:ascii="Arial" w:hAnsi="Arial" w:eastAsia="Times New Roman" w:cs="Arial"/>
          <w:color w:val="000000"/>
          <w:sz w:val="21"/>
          <w:szCs w:val="21"/>
          <w:lang w:val="en-US"/>
        </w:rPr>
        <w:t>procedure manual for my position</w:t>
      </w:r>
    </w:p>
    <w:p xmlns:wp14="http://schemas.microsoft.com/office/word/2010/wordml" w:rsidRPr="00E841DF" w:rsidR="008D0A0E" w:rsidP="008D0A0E" w:rsidRDefault="008D0A0E" w14:paraId="02584A65" wp14:textId="77777777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I trained my replacement officer</w:t>
      </w:r>
    </w:p>
    <w:p xmlns:wp14="http://schemas.microsoft.com/office/word/2010/wordml" w:rsidRPr="00E841DF" w:rsidR="008D0A0E" w:rsidP="008D0A0E" w:rsidRDefault="008D0A0E" w14:paraId="2762708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Office Administration (Aug 2005- Aug 2007)</w:t>
      </w:r>
    </w:p>
    <w:p xmlns:wp14="http://schemas.microsoft.com/office/word/2010/wordml" w:rsidRPr="00E841DF" w:rsidR="008D0A0E" w:rsidP="008D0A0E" w:rsidRDefault="008D0A0E" w14:paraId="2570CA0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CPS Global</w:t>
      </w:r>
    </w:p>
    <w:tbl>
      <w:tblPr>
        <w:tblW w:w="846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78"/>
        <w:gridCol w:w="6691"/>
      </w:tblGrid>
      <w:tr xmlns:wp14="http://schemas.microsoft.com/office/word/2010/wordml" w:rsidRPr="00E841DF" w:rsidR="008D0A0E" w:rsidTr="00CF4E52" w14:paraId="40EED738" wp14:textId="77777777">
        <w:trPr>
          <w:trHeight w:val="1877"/>
        </w:trPr>
        <w:tc>
          <w:tcPr>
            <w:tcW w:w="1778" w:type="dxa"/>
          </w:tcPr>
          <w:p w:rsidRPr="00E841DF" w:rsidR="008D0A0E" w:rsidP="008D0A0E" w:rsidRDefault="008D0A0E" w14:paraId="7349ACEC" wp14:textId="77777777">
            <w:pPr>
              <w:spacing w:after="0" w:line="240" w:lineRule="auto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Office Management</w:t>
            </w:r>
          </w:p>
        </w:tc>
        <w:tc>
          <w:tcPr>
            <w:tcW w:w="6691" w:type="dxa"/>
          </w:tcPr>
          <w:p w:rsidRPr="00E841DF" w:rsidR="008D0A0E" w:rsidP="008D0A0E" w:rsidRDefault="0037313F" w14:paraId="143EEECC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M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anagement meetings – set agenda and ran meetings</w:t>
            </w:r>
          </w:p>
          <w:p w:rsidRPr="00E841DF" w:rsidR="008D0A0E" w:rsidP="008D0A0E" w:rsidRDefault="0037313F" w14:paraId="5F9531C8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F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 xml:space="preserve">ormatted all client process documents </w:t>
            </w:r>
          </w:p>
          <w:p w:rsidRPr="00E841DF" w:rsidR="008D0A0E" w:rsidP="008D0A0E" w:rsidRDefault="0037313F" w14:paraId="399D6115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E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xternal suppliers and contractors</w:t>
            </w:r>
          </w:p>
          <w:p w:rsidRPr="00E841DF" w:rsidR="008D0A0E" w:rsidP="008D0A0E" w:rsidRDefault="0037313F" w14:paraId="1AE234FC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s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 xml:space="preserve">upervised, trained and mentored my admin assistant </w:t>
            </w:r>
          </w:p>
          <w:p w:rsidRPr="00E841DF" w:rsidR="008D0A0E" w:rsidP="008D0A0E" w:rsidRDefault="0037313F" w14:paraId="05DE7A84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T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roubleshot all printing and user IT problems</w:t>
            </w:r>
          </w:p>
          <w:p w:rsidRPr="00E841DF" w:rsidR="008D0A0E" w:rsidP="008D0A0E" w:rsidRDefault="0037313F" w14:paraId="367E292C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M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aintained office filing systems and asset register</w:t>
            </w:r>
          </w:p>
          <w:p w:rsidRPr="00E841DF" w:rsidR="008D0A0E" w:rsidP="008D0A0E" w:rsidRDefault="0037313F" w14:paraId="480BBD2C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M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 xml:space="preserve">anaged the office database </w:t>
            </w:r>
          </w:p>
        </w:tc>
      </w:tr>
      <w:tr xmlns:wp14="http://schemas.microsoft.com/office/word/2010/wordml" w:rsidRPr="00E841DF" w:rsidR="008D0A0E" w:rsidTr="00CF4E52" w14:paraId="5E02DCEC" wp14:textId="77777777">
        <w:trPr>
          <w:trHeight w:val="91"/>
        </w:trPr>
        <w:tc>
          <w:tcPr>
            <w:tcW w:w="1778" w:type="dxa"/>
          </w:tcPr>
          <w:p w:rsidRPr="00E841DF" w:rsidR="008D0A0E" w:rsidP="008D0A0E" w:rsidRDefault="008D0A0E" w14:paraId="3EAC3F06" wp14:textId="77777777">
            <w:pPr>
              <w:spacing w:after="0" w:line="240" w:lineRule="auto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HR</w:t>
            </w:r>
          </w:p>
          <w:p w:rsidRPr="00E841DF" w:rsidR="008D0A0E" w:rsidP="008D0A0E" w:rsidRDefault="008D0A0E" w14:paraId="376E8CA5" wp14:textId="77777777">
            <w:pPr>
              <w:spacing w:after="0" w:line="240" w:lineRule="auto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</w:p>
        </w:tc>
        <w:tc>
          <w:tcPr>
            <w:tcW w:w="6691" w:type="dxa"/>
          </w:tcPr>
          <w:p w:rsidRPr="00E841DF" w:rsidR="008D0A0E" w:rsidP="008D0A0E" w:rsidRDefault="0037313F" w14:paraId="476EEABF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Recruited and inducted two new employees</w:t>
            </w:r>
          </w:p>
          <w:p w:rsidRPr="00E841DF" w:rsidR="008D0A0E" w:rsidP="0037313F" w:rsidRDefault="0037313F" w14:paraId="277C968D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C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o</w:t>
            </w: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-</w:t>
            </w:r>
            <w:r w:rsidRPr="00E841DF" w:rsidR="008D0A0E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 xml:space="preserve">ordinated </w:t>
            </w:r>
            <w:r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performance reviews</w:t>
            </w:r>
          </w:p>
          <w:p w:rsidRPr="00E841DF" w:rsidR="008D0A0E" w:rsidP="008D0A0E" w:rsidRDefault="008D0A0E" w14:paraId="10F252FF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 xml:space="preserve">Maintained all employee documents </w:t>
            </w:r>
          </w:p>
          <w:p w:rsidRPr="00E841DF" w:rsidR="008D0A0E" w:rsidP="008D0A0E" w:rsidRDefault="008D0A0E" w14:paraId="4863182F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Controlled all sick leave and annual leave forms</w:t>
            </w:r>
          </w:p>
          <w:p w:rsidRPr="00E841DF" w:rsidR="008D0A0E" w:rsidP="0037313F" w:rsidRDefault="008D0A0E" w14:paraId="27CC7DC7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 xml:space="preserve">Coordinated all Christmas parties, social functions, </w:t>
            </w:r>
            <w:r w:rsidR="0037313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and catering.</w:t>
            </w:r>
          </w:p>
        </w:tc>
      </w:tr>
      <w:tr xmlns:wp14="http://schemas.microsoft.com/office/word/2010/wordml" w:rsidRPr="00E841DF" w:rsidR="008D0A0E" w:rsidTr="00CF4E52" w14:paraId="2422A0CE" wp14:textId="77777777">
        <w:trPr>
          <w:trHeight w:val="91"/>
        </w:trPr>
        <w:tc>
          <w:tcPr>
            <w:tcW w:w="1778" w:type="dxa"/>
          </w:tcPr>
          <w:p w:rsidRPr="00E841DF" w:rsidR="008D0A0E" w:rsidP="008D0A0E" w:rsidRDefault="008D0A0E" w14:paraId="1F3EFB33" wp14:textId="77777777">
            <w:pPr>
              <w:spacing w:after="0" w:line="240" w:lineRule="auto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OH&amp;S</w:t>
            </w:r>
          </w:p>
        </w:tc>
        <w:tc>
          <w:tcPr>
            <w:tcW w:w="6691" w:type="dxa"/>
          </w:tcPr>
          <w:p w:rsidRPr="00E841DF" w:rsidR="008D0A0E" w:rsidP="008D0A0E" w:rsidRDefault="008D0A0E" w14:paraId="4362EDBC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Job Safety Analysis forms</w:t>
            </w:r>
          </w:p>
          <w:p w:rsidRPr="00E841DF" w:rsidR="008D0A0E" w:rsidP="008D0A0E" w:rsidRDefault="008D0A0E" w14:paraId="35F0E835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OH&amp;S employee training courses</w:t>
            </w:r>
          </w:p>
          <w:p w:rsidRPr="00E841DF" w:rsidR="008D0A0E" w:rsidP="008D0A0E" w:rsidRDefault="008D0A0E" w14:paraId="6FD09B01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Office workstation assessments</w:t>
            </w:r>
          </w:p>
          <w:p w:rsidRPr="00E841DF" w:rsidR="008D0A0E" w:rsidP="008D0A0E" w:rsidRDefault="008D0A0E" w14:paraId="33181667" wp14:textId="77777777">
            <w:pPr>
              <w:numPr>
                <w:ilvl w:val="0"/>
                <w:numId w:val="1"/>
              </w:numPr>
              <w:tabs>
                <w:tab w:val="num" w:pos="274"/>
              </w:tabs>
              <w:spacing w:after="0" w:line="240" w:lineRule="auto"/>
              <w:ind w:left="274" w:hanging="274"/>
              <w:rPr>
                <w:rFonts w:ascii="Arial" w:hAnsi="Arial" w:eastAsia="Times New Roman" w:cs="Arial"/>
                <w:sz w:val="21"/>
                <w:szCs w:val="21"/>
                <w:lang w:val="en-US"/>
              </w:rPr>
            </w:pPr>
            <w:r w:rsidRPr="00E841DF">
              <w:rPr>
                <w:rFonts w:ascii="Arial" w:hAnsi="Arial" w:eastAsia="Times New Roman" w:cs="Arial"/>
                <w:sz w:val="21"/>
                <w:szCs w:val="21"/>
                <w:lang w:val="en-US"/>
              </w:rPr>
              <w:t>Fire warden</w:t>
            </w:r>
          </w:p>
        </w:tc>
      </w:tr>
    </w:tbl>
    <w:p xmlns:wp14="http://schemas.microsoft.com/office/word/2010/wordml" w:rsidRPr="00E841DF" w:rsidR="008D0A0E" w:rsidP="008D0A0E" w:rsidRDefault="008D0A0E" w14:paraId="0E86C71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8D0A0E" w:rsidP="008D0A0E" w:rsidRDefault="008D0A0E" w14:paraId="7D37C33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Temporary Office Work (June 2005- Aug 2005.  I chose temporary office work at this time as I was researching options for my next permanent position)</w:t>
      </w:r>
    </w:p>
    <w:p xmlns:wp14="http://schemas.microsoft.com/office/word/2010/wordml" w:rsidRPr="00E841DF" w:rsidR="008D0A0E" w:rsidP="008D0A0E" w:rsidRDefault="0037313F" w14:paraId="6D46491C" wp14:textId="77777777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/>
          <w:sz w:val="21"/>
          <w:szCs w:val="21"/>
          <w:lang w:val="en-US"/>
        </w:rPr>
        <w:t>P</w:t>
      </w:r>
      <w:r w:rsidRPr="00E841DF" w:rsidR="008D0A0E">
        <w:rPr>
          <w:rFonts w:ascii="Arial" w:hAnsi="Arial" w:eastAsia="Times New Roman" w:cs="Arial"/>
          <w:color w:val="000000"/>
          <w:sz w:val="21"/>
          <w:szCs w:val="21"/>
          <w:lang w:val="en-US"/>
        </w:rPr>
        <w:t>roof reading, data entry, reception, spreadsheets, processing subscriptions online, cold calling etc.</w:t>
      </w:r>
    </w:p>
    <w:p xmlns:wp14="http://schemas.microsoft.com/office/word/2010/wordml" w:rsidRPr="00E841DF" w:rsidR="008D0A0E" w:rsidP="008D0A0E" w:rsidRDefault="008D0A0E" w14:paraId="6C76A76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8D0A0E" w:rsidP="008D0A0E" w:rsidRDefault="008D0A0E" w14:paraId="04072A0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Administration Assistant</w:t>
      </w:r>
    </w:p>
    <w:p xmlns:wp14="http://schemas.microsoft.com/office/word/2010/wordml" w:rsidRPr="00E841DF" w:rsidR="008D0A0E" w:rsidP="008D0A0E" w:rsidRDefault="008D0A0E" w14:paraId="67FC101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Continuing Legal Education, Faculty of Law, UNSW (August 2002-April 2005)</w:t>
      </w:r>
    </w:p>
    <w:p xmlns:wp14="http://schemas.microsoft.com/office/word/2010/wordml" w:rsidRPr="00E841DF" w:rsidR="008D0A0E" w:rsidP="008D0A0E" w:rsidRDefault="008D0A0E" w14:paraId="7CD41AE2" wp14:textId="777777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I was the ‘database expert’, registering participants in flash and quickly extracting reports.</w:t>
      </w:r>
    </w:p>
    <w:p xmlns:wp14="http://schemas.microsoft.com/office/word/2010/wordml" w:rsidRPr="00E841DF" w:rsidR="008D0A0E" w:rsidP="008D0A0E" w:rsidRDefault="008D0A0E" w14:paraId="3367C1F0" wp14:textId="777777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I transformed the office from a dreary, impractical space to a cheerful, efficient one.</w:t>
      </w:r>
    </w:p>
    <w:p xmlns:wp14="http://schemas.microsoft.com/office/word/2010/wordml" w:rsidRPr="00E841DF" w:rsidR="008D0A0E" w:rsidP="008D0A0E" w:rsidRDefault="008D0A0E" w14:paraId="5E3EA999" wp14:textId="777777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I thoroughly trained my replacement officers.</w:t>
      </w:r>
    </w:p>
    <w:p xmlns:wp14="http://schemas.microsoft.com/office/word/2010/wordml" w:rsidRPr="00E841DF" w:rsidR="008D0A0E" w:rsidP="008D0A0E" w:rsidRDefault="008D0A0E" w14:paraId="05FA5E03" wp14:textId="777777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I created a </w:t>
      </w:r>
      <w:r w:rsidR="00EA3D29">
        <w:rPr>
          <w:rFonts w:ascii="Arial" w:hAnsi="Arial" w:eastAsia="Times New Roman" w:cs="Arial"/>
          <w:color w:val="000000"/>
          <w:sz w:val="21"/>
          <w:szCs w:val="21"/>
          <w:lang w:val="en-US"/>
        </w:rPr>
        <w:t xml:space="preserve">user-friendly </w:t>
      </w:r>
      <w:r w:rsidRPr="00E841DF">
        <w:rPr>
          <w:rFonts w:ascii="Arial" w:hAnsi="Arial" w:eastAsia="Times New Roman" w:cs="Arial"/>
          <w:color w:val="000000"/>
          <w:sz w:val="21"/>
          <w:szCs w:val="21"/>
          <w:lang w:val="en-US"/>
        </w:rPr>
        <w:t>filing system.</w:t>
      </w:r>
    </w:p>
    <w:p xmlns:wp14="http://schemas.microsoft.com/office/word/2010/wordml" w:rsidRPr="00E841DF" w:rsidR="008D0A0E" w:rsidP="008D0A0E" w:rsidRDefault="008D0A0E" w14:paraId="667E571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8D0A0E" w:rsidP="00406039" w:rsidRDefault="008D0A0E" w14:paraId="164A941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I completed a Bachelor</w:t>
      </w:r>
      <w:r w:rsidR="00406039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 xml:space="preserve"> of Education Degree and was a Primary School Teacher </w:t>
      </w:r>
      <w:r w:rsidR="008D2DB6"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  <w:t>for ten years, both here and in London.</w:t>
      </w:r>
    </w:p>
    <w:p xmlns:wp14="http://schemas.microsoft.com/office/word/2010/wordml" w:rsidRPr="00E841DF" w:rsidR="008D0A0E" w:rsidP="008D0A0E" w:rsidRDefault="008D0A0E" w14:paraId="4610BF7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jc w:val="both"/>
        <w:outlineLvl w:val="0"/>
        <w:rPr>
          <w:rFonts w:ascii="Arial" w:hAnsi="Arial" w:eastAsia="Times New Roman" w:cs="Arial"/>
          <w:b/>
          <w:color w:val="000000"/>
          <w:sz w:val="21"/>
          <w:szCs w:val="21"/>
          <w:lang w:val="en-US"/>
        </w:rPr>
      </w:pPr>
    </w:p>
    <w:p xmlns:wp14="http://schemas.microsoft.com/office/word/2010/wordml" w:rsidRPr="00E841DF" w:rsidR="008D0A0E" w:rsidP="008D0A0E" w:rsidRDefault="008D0A0E" w14:paraId="254CACE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jc w:val="both"/>
        <w:outlineLvl w:val="0"/>
        <w:rPr>
          <w:rFonts w:ascii="Arial" w:hAnsi="Arial" w:eastAsia="Times New Roman" w:cs="Arial"/>
          <w:b/>
          <w:color w:val="000000" w:themeColor="text1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 w:themeColor="text1"/>
          <w:sz w:val="21"/>
          <w:szCs w:val="21"/>
          <w:lang w:val="en-US"/>
        </w:rPr>
        <w:t>Activities and Interests</w:t>
      </w:r>
    </w:p>
    <w:p xmlns:wp14="http://schemas.microsoft.com/office/word/2010/wordml" w:rsidRPr="00E841DF" w:rsidR="008D0A0E" w:rsidP="00D80554" w:rsidRDefault="00F12EB4" w14:paraId="5F251CD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>Yoga, snorke</w:t>
      </w:r>
      <w:r w:rsidR="00AD0852"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>l</w:t>
      </w:r>
      <w:r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 xml:space="preserve">ling </w:t>
      </w:r>
      <w:r w:rsidR="00EB7012"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 xml:space="preserve">and </w:t>
      </w:r>
      <w:r w:rsidR="00D80554"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>education.</w:t>
      </w:r>
    </w:p>
    <w:p xmlns:wp14="http://schemas.microsoft.com/office/word/2010/wordml" w:rsidRPr="00E841DF" w:rsidR="008D0A0E" w:rsidP="008D0A0E" w:rsidRDefault="008D0A0E" w14:paraId="112D6A5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</w:pPr>
    </w:p>
    <w:p xmlns:wp14="http://schemas.microsoft.com/office/word/2010/wordml" w:rsidRPr="00E841DF" w:rsidR="008D0A0E" w:rsidP="008D0A0E" w:rsidRDefault="008D0A0E" w14:paraId="0FD7863E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b/>
          <w:color w:val="000000" w:themeColor="text1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b/>
          <w:color w:val="000000" w:themeColor="text1"/>
          <w:sz w:val="21"/>
          <w:szCs w:val="21"/>
          <w:lang w:val="en-US"/>
        </w:rPr>
        <w:t>Referees</w:t>
      </w:r>
    </w:p>
    <w:p xmlns:wp14="http://schemas.microsoft.com/office/word/2010/wordml" w:rsidRPr="00E841DF" w:rsidR="008D0A0E" w:rsidP="008D0A0E" w:rsidRDefault="00BF6F1B" w14:paraId="3A0418BD" wp14:textId="77777777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Style w:val="Hyperlink"/>
          <w:rFonts w:ascii="Arial" w:hAnsi="Arial" w:cs="Arial"/>
          <w:color w:val="000000" w:themeColor="text1"/>
          <w:sz w:val="21"/>
          <w:szCs w:val="21"/>
        </w:rPr>
      </w:pPr>
      <w:r w:rsidRPr="00E841DF"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>Emma Proud, School Manager, Graduate School of Biomedical Engineering</w:t>
      </w:r>
      <w:r w:rsidRPr="00E841DF" w:rsidR="00B91598"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>, UNSW Ph: 9385 3917</w:t>
      </w:r>
      <w:r w:rsidRPr="00E841DF"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 xml:space="preserve"> </w:t>
      </w:r>
      <w:r w:rsidRPr="00E841DF">
        <w:rPr>
          <w:rStyle w:val="Hyperlink"/>
          <w:rFonts w:ascii="Arial" w:hAnsi="Arial" w:cs="Arial"/>
          <w:color w:val="0000FF"/>
          <w:sz w:val="21"/>
          <w:szCs w:val="21"/>
        </w:rPr>
        <w:t>e.proud@unsw.edu.au</w:t>
      </w:r>
    </w:p>
    <w:p xmlns:wp14="http://schemas.microsoft.com/office/word/2010/wordml" w:rsidRPr="00E841DF" w:rsidR="00006A22" w:rsidP="00B91598" w:rsidRDefault="00BF6F1B" w14:paraId="361EDA81" wp14:textId="77777777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tLeast"/>
        <w:ind w:right="520"/>
        <w:outlineLvl w:val="0"/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</w:pPr>
      <w:r w:rsidRPr="00E841DF">
        <w:rPr>
          <w:rFonts w:ascii="Arial" w:hAnsi="Arial" w:eastAsia="Times New Roman" w:cs="Arial"/>
          <w:color w:val="000000" w:themeColor="text1"/>
          <w:sz w:val="21"/>
          <w:szCs w:val="21"/>
          <w:lang w:val="en-US"/>
        </w:rPr>
        <w:t xml:space="preserve">Prof John Whitelock, Head of School, Graduate School of Biomedical Engineering, UNSW, Ph: 9385 3948 </w:t>
      </w:r>
      <w:hyperlink w:history="1" r:id="rId9">
        <w:r w:rsidRPr="00E841DF" w:rsidR="00E841DF">
          <w:rPr>
            <w:rStyle w:val="Hyperlink"/>
            <w:rFonts w:ascii="Arial" w:hAnsi="Arial" w:eastAsia="Times New Roman" w:cs="Arial"/>
            <w:color w:val="0000FF"/>
            <w:sz w:val="21"/>
            <w:szCs w:val="21"/>
            <w:lang w:val="en-US"/>
          </w:rPr>
          <w:t>j.whitelock@unsw.edu.au</w:t>
        </w:r>
      </w:hyperlink>
    </w:p>
    <w:sectPr w:rsidRPr="00E841DF" w:rsidR="00006A22" w:rsidSect="008233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1160" w:right="1160" w:bottom="1160" w:left="11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20A75" w:rsidRDefault="00C20A75" w14:paraId="63FF82C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20A75" w:rsidRDefault="00C20A75" w14:paraId="6F7FE1D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0949DD" w:rsidR="00667C12" w:rsidP="001B627E" w:rsidRDefault="001F490B" w14:paraId="52FBDAA5" wp14:textId="77777777">
    <w:pPr>
      <w:jc w:val="center"/>
      <w:rPr>
        <w:rFonts w:ascii="Arial" w:hAnsi="Arial"/>
        <w:color w:val="0000FF"/>
        <w:sz w:val="24"/>
        <w:szCs w:val="24"/>
      </w:rPr>
    </w:pPr>
    <w:r w:rsidRPr="000949DD">
      <w:rPr>
        <w:rFonts w:ascii="Arial" w:hAnsi="Arial"/>
        <w:color w:val="0000FF"/>
        <w:sz w:val="24"/>
        <w:szCs w:val="24"/>
      </w:rPr>
      <w:t xml:space="preserve">Lisa Harricks Ph: </w:t>
    </w:r>
    <w:r>
      <w:rPr>
        <w:rFonts w:ascii="Arial" w:hAnsi="Arial"/>
        <w:color w:val="0000FF"/>
        <w:sz w:val="24"/>
        <w:szCs w:val="24"/>
      </w:rPr>
      <w:t>0407 799 483</w:t>
    </w:r>
    <w:r w:rsidRPr="000949DD">
      <w:rPr>
        <w:rFonts w:ascii="Arial" w:hAnsi="Arial"/>
        <w:color w:val="0000FF"/>
        <w:sz w:val="24"/>
        <w:szCs w:val="24"/>
      </w:rPr>
      <w:t xml:space="preserve"> </w:t>
    </w:r>
    <w:r w:rsidRPr="000949DD">
      <w:rPr>
        <w:rFonts w:ascii="Arial" w:hAnsi="Arial"/>
        <w:color w:val="0000FF"/>
        <w:sz w:val="24"/>
        <w:szCs w:val="24"/>
        <w:u w:val="single"/>
      </w:rPr>
      <w:t>lisaharricks@</w:t>
    </w:r>
    <w:r>
      <w:rPr>
        <w:rFonts w:ascii="Arial" w:hAnsi="Arial"/>
        <w:color w:val="0000FF"/>
        <w:sz w:val="24"/>
        <w:szCs w:val="24"/>
        <w:u w:val="single"/>
      </w:rPr>
      <w:t>hotmail.com</w:t>
    </w:r>
  </w:p>
  <w:p xmlns:wp14="http://schemas.microsoft.com/office/word/2010/wordml" w:rsidR="00667C12" w:rsidRDefault="001F490B" w14:paraId="7CAB84D4" wp14:textId="77777777"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0949DD" w:rsidR="00667C12" w:rsidP="00900D25" w:rsidRDefault="001F490B" w14:paraId="1874BDEA" wp14:textId="77777777">
    <w:pPr>
      <w:jc w:val="center"/>
      <w:rPr>
        <w:rFonts w:ascii="Arial" w:hAnsi="Arial"/>
        <w:color w:val="0000FF"/>
        <w:sz w:val="24"/>
        <w:szCs w:val="24"/>
      </w:rPr>
    </w:pPr>
    <w:r>
      <w:t xml:space="preserve"> </w:t>
    </w:r>
    <w:r w:rsidRPr="000949DD">
      <w:rPr>
        <w:rFonts w:ascii="Arial" w:hAnsi="Arial"/>
        <w:color w:val="0000FF"/>
        <w:sz w:val="24"/>
        <w:szCs w:val="24"/>
      </w:rPr>
      <w:t xml:space="preserve">Lisa Harricks Ph: </w:t>
    </w:r>
    <w:r>
      <w:rPr>
        <w:rFonts w:ascii="Arial" w:hAnsi="Arial"/>
        <w:color w:val="0000FF"/>
        <w:sz w:val="24"/>
        <w:szCs w:val="24"/>
      </w:rPr>
      <w:t>0407 799 483</w:t>
    </w:r>
    <w:r w:rsidRPr="000949DD">
      <w:rPr>
        <w:rFonts w:ascii="Arial" w:hAnsi="Arial"/>
        <w:color w:val="0000FF"/>
        <w:sz w:val="24"/>
        <w:szCs w:val="24"/>
      </w:rPr>
      <w:t xml:space="preserve"> </w:t>
    </w:r>
    <w:r w:rsidRPr="00FB12C6" w:rsidR="00900D25">
      <w:rPr>
        <w:rFonts w:ascii="Arial" w:hAnsi="Arial"/>
        <w:color w:val="0000FF"/>
        <w:sz w:val="24"/>
        <w:szCs w:val="24"/>
        <w:u w:val="single"/>
      </w:rPr>
      <w:t>l.harricks@unsw.edu.au</w:t>
    </w:r>
  </w:p>
  <w:p xmlns:wp14="http://schemas.microsoft.com/office/word/2010/wordml" w:rsidR="00667C12" w:rsidRDefault="0087735F" w14:paraId="0ACBCF5A" wp14:textId="77777777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0949DD" w:rsidR="00667C12" w:rsidP="00DF1C2F" w:rsidRDefault="001F490B" w14:paraId="307DF7A7" wp14:textId="77777777">
    <w:pPr>
      <w:jc w:val="center"/>
      <w:rPr>
        <w:rFonts w:ascii="Arial" w:hAnsi="Arial"/>
        <w:color w:val="0000FF"/>
        <w:sz w:val="24"/>
        <w:szCs w:val="24"/>
      </w:rPr>
    </w:pPr>
    <w:r w:rsidRPr="000949DD">
      <w:rPr>
        <w:rFonts w:ascii="Arial" w:hAnsi="Arial"/>
        <w:color w:val="0000FF"/>
        <w:sz w:val="24"/>
        <w:szCs w:val="24"/>
      </w:rPr>
      <w:t xml:space="preserve">Lisa Harricks Ph: </w:t>
    </w:r>
    <w:r>
      <w:rPr>
        <w:rFonts w:ascii="Arial" w:hAnsi="Arial"/>
        <w:color w:val="0000FF"/>
        <w:sz w:val="24"/>
        <w:szCs w:val="24"/>
      </w:rPr>
      <w:t>0407 799 483</w:t>
    </w:r>
    <w:r w:rsidRPr="000949DD">
      <w:rPr>
        <w:rFonts w:ascii="Arial" w:hAnsi="Arial"/>
        <w:color w:val="0000FF"/>
        <w:sz w:val="24"/>
        <w:szCs w:val="24"/>
      </w:rPr>
      <w:t xml:space="preserve"> </w:t>
    </w:r>
    <w:r w:rsidR="00DF1C2F">
      <w:rPr>
        <w:rFonts w:ascii="Arial" w:hAnsi="Arial"/>
        <w:color w:val="0000FF"/>
        <w:sz w:val="24"/>
        <w:szCs w:val="24"/>
        <w:u w:val="single"/>
      </w:rPr>
      <w:t>lisaharricks@hotmail.com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20A75" w:rsidRDefault="00C20A75" w14:paraId="07465DC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20A75" w:rsidRDefault="00C20A75" w14:paraId="63194F3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77DD5" w:rsidRDefault="00317873" w14:paraId="511E3C36" wp14:textId="77777777">
    <w:pPr>
      <w:pStyle w:val="Header"/>
      <w:jc w:val="right"/>
    </w:pPr>
    <w:r>
      <w:fldChar w:fldCharType="begin"/>
    </w:r>
    <w:r w:rsidR="001F490B">
      <w:instrText xml:space="preserve"> PAGE   \* MERGEFORMAT </w:instrText>
    </w:r>
    <w:r>
      <w:fldChar w:fldCharType="separate"/>
    </w:r>
    <w:r w:rsidR="001F490B">
      <w:rPr>
        <w:noProof/>
      </w:rPr>
      <w:t>2</w:t>
    </w:r>
    <w:r>
      <w:fldChar w:fldCharType="end"/>
    </w:r>
  </w:p>
  <w:p xmlns:wp14="http://schemas.microsoft.com/office/word/2010/wordml" w:rsidR="00667C12" w:rsidRDefault="0087735F" w14:paraId="40319685" wp14:textId="77777777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77DD5" w:rsidRDefault="00317873" w14:paraId="7108AF3F" wp14:textId="77777777">
    <w:pPr>
      <w:pStyle w:val="Header"/>
      <w:jc w:val="right"/>
    </w:pPr>
    <w:r>
      <w:fldChar w:fldCharType="begin"/>
    </w:r>
    <w:r w:rsidR="001F490B">
      <w:instrText xml:space="preserve"> PAGE   \* MERGEFORMAT </w:instrText>
    </w:r>
    <w:r>
      <w:fldChar w:fldCharType="separate"/>
    </w:r>
    <w:r w:rsidR="0087735F">
      <w:rPr>
        <w:noProof/>
      </w:rPr>
      <w:t>4</w:t>
    </w:r>
    <w:r>
      <w:fldChar w:fldCharType="end"/>
    </w:r>
  </w:p>
  <w:p xmlns:wp14="http://schemas.microsoft.com/office/word/2010/wordml" w:rsidR="00667C12" w:rsidRDefault="0087735F" w14:paraId="76E9BBF2" wp14:textId="77777777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67C12" w:rsidRDefault="001F490B" w14:paraId="0D20D516" wp14:textId="77777777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>
      <w:t>CV</w:t>
    </w:r>
  </w:p>
  <w:p xmlns:wp14="http://schemas.microsoft.com/office/word/2010/wordml" w:rsidR="00667C12" w:rsidRDefault="001F490B" w14:paraId="6D97C097" wp14:textId="77777777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>
      <w:t>Lisa Harricks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F36"/>
    <w:multiLevelType w:val="hybridMultilevel"/>
    <w:tmpl w:val="68506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EAC19D0"/>
    <w:multiLevelType w:val="hybridMultilevel"/>
    <w:tmpl w:val="113EE58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">
    <w:nsid w:val="3217466C"/>
    <w:multiLevelType w:val="hybridMultilevel"/>
    <w:tmpl w:val="9AFC20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DC334C3"/>
    <w:multiLevelType w:val="hybridMultilevel"/>
    <w:tmpl w:val="C6B83C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3703D38"/>
    <w:multiLevelType w:val="hybridMultilevel"/>
    <w:tmpl w:val="B178BA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F2A5D01"/>
    <w:multiLevelType w:val="hybridMultilevel"/>
    <w:tmpl w:val="749283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8965924"/>
    <w:multiLevelType w:val="hybridMultilevel"/>
    <w:tmpl w:val="2EBEB9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lang="en-US" w:vendorID="64" w:dllVersion="131078" w:nlCheck="1" w:checkStyle="0" w:appName="MSWord"/>
  <w:activeWritingStyle w:lang="en-AU" w:vendorID="64" w:dllVersion="131078" w:nlCheck="1" w:checkStyle="0" w:appName="MSWord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0E"/>
    <w:rsid w:val="00000634"/>
    <w:rsid w:val="00000719"/>
    <w:rsid w:val="00010745"/>
    <w:rsid w:val="00021BBD"/>
    <w:rsid w:val="00023F24"/>
    <w:rsid w:val="00027C5F"/>
    <w:rsid w:val="0003014A"/>
    <w:rsid w:val="00033E0D"/>
    <w:rsid w:val="0004265E"/>
    <w:rsid w:val="000626FA"/>
    <w:rsid w:val="00064D12"/>
    <w:rsid w:val="00082F98"/>
    <w:rsid w:val="000924C1"/>
    <w:rsid w:val="000948D1"/>
    <w:rsid w:val="00097E19"/>
    <w:rsid w:val="000C4783"/>
    <w:rsid w:val="000F1F36"/>
    <w:rsid w:val="000F4BF5"/>
    <w:rsid w:val="00107C2D"/>
    <w:rsid w:val="00152C8C"/>
    <w:rsid w:val="00154644"/>
    <w:rsid w:val="00166005"/>
    <w:rsid w:val="001679FD"/>
    <w:rsid w:val="001E5DBB"/>
    <w:rsid w:val="001F490B"/>
    <w:rsid w:val="00231000"/>
    <w:rsid w:val="00247E78"/>
    <w:rsid w:val="00257FED"/>
    <w:rsid w:val="002B57D9"/>
    <w:rsid w:val="002D240D"/>
    <w:rsid w:val="002D6994"/>
    <w:rsid w:val="003138CF"/>
    <w:rsid w:val="00317873"/>
    <w:rsid w:val="00323465"/>
    <w:rsid w:val="003464F7"/>
    <w:rsid w:val="003705A8"/>
    <w:rsid w:val="0037313F"/>
    <w:rsid w:val="0038579C"/>
    <w:rsid w:val="003C3F6A"/>
    <w:rsid w:val="003C6A69"/>
    <w:rsid w:val="003D2648"/>
    <w:rsid w:val="00406039"/>
    <w:rsid w:val="004122E3"/>
    <w:rsid w:val="00441578"/>
    <w:rsid w:val="00441D9E"/>
    <w:rsid w:val="00442E99"/>
    <w:rsid w:val="00462170"/>
    <w:rsid w:val="00495CE4"/>
    <w:rsid w:val="004E27AD"/>
    <w:rsid w:val="004F4AEE"/>
    <w:rsid w:val="005030A6"/>
    <w:rsid w:val="00551A8E"/>
    <w:rsid w:val="00555C2E"/>
    <w:rsid w:val="005728C1"/>
    <w:rsid w:val="005774CD"/>
    <w:rsid w:val="0058698B"/>
    <w:rsid w:val="005A30C8"/>
    <w:rsid w:val="005D3258"/>
    <w:rsid w:val="006108CF"/>
    <w:rsid w:val="006965FC"/>
    <w:rsid w:val="0069794C"/>
    <w:rsid w:val="006A1172"/>
    <w:rsid w:val="006C4F0C"/>
    <w:rsid w:val="006E590B"/>
    <w:rsid w:val="006F16B8"/>
    <w:rsid w:val="00702587"/>
    <w:rsid w:val="0074447C"/>
    <w:rsid w:val="00745463"/>
    <w:rsid w:val="007603F8"/>
    <w:rsid w:val="00792F65"/>
    <w:rsid w:val="007B344D"/>
    <w:rsid w:val="007B4AEA"/>
    <w:rsid w:val="007D3F1C"/>
    <w:rsid w:val="007D6394"/>
    <w:rsid w:val="007E0B14"/>
    <w:rsid w:val="007E3EA9"/>
    <w:rsid w:val="008143B9"/>
    <w:rsid w:val="008233CF"/>
    <w:rsid w:val="008307FB"/>
    <w:rsid w:val="00840DF6"/>
    <w:rsid w:val="00876498"/>
    <w:rsid w:val="0087735F"/>
    <w:rsid w:val="00890D76"/>
    <w:rsid w:val="00893970"/>
    <w:rsid w:val="008A51C5"/>
    <w:rsid w:val="008C0D56"/>
    <w:rsid w:val="008D0A0E"/>
    <w:rsid w:val="008D2DB6"/>
    <w:rsid w:val="008D3185"/>
    <w:rsid w:val="008E0161"/>
    <w:rsid w:val="008F7A3B"/>
    <w:rsid w:val="00900D25"/>
    <w:rsid w:val="009022C9"/>
    <w:rsid w:val="00906F7B"/>
    <w:rsid w:val="00910CD9"/>
    <w:rsid w:val="00915530"/>
    <w:rsid w:val="00920D57"/>
    <w:rsid w:val="0094113E"/>
    <w:rsid w:val="009447FC"/>
    <w:rsid w:val="009609D6"/>
    <w:rsid w:val="0098737F"/>
    <w:rsid w:val="0099383A"/>
    <w:rsid w:val="009A4C9A"/>
    <w:rsid w:val="009F0B46"/>
    <w:rsid w:val="00A4119D"/>
    <w:rsid w:val="00A41340"/>
    <w:rsid w:val="00A53768"/>
    <w:rsid w:val="00A6059B"/>
    <w:rsid w:val="00AA4142"/>
    <w:rsid w:val="00AA568D"/>
    <w:rsid w:val="00AA6FB6"/>
    <w:rsid w:val="00AB7FF0"/>
    <w:rsid w:val="00AD0852"/>
    <w:rsid w:val="00B019A3"/>
    <w:rsid w:val="00B066FA"/>
    <w:rsid w:val="00B12753"/>
    <w:rsid w:val="00B447D2"/>
    <w:rsid w:val="00B45BA8"/>
    <w:rsid w:val="00B70E43"/>
    <w:rsid w:val="00B91598"/>
    <w:rsid w:val="00B9475E"/>
    <w:rsid w:val="00BF6F1B"/>
    <w:rsid w:val="00C02489"/>
    <w:rsid w:val="00C03BBE"/>
    <w:rsid w:val="00C17ABF"/>
    <w:rsid w:val="00C20A75"/>
    <w:rsid w:val="00C231B5"/>
    <w:rsid w:val="00C752DD"/>
    <w:rsid w:val="00C77895"/>
    <w:rsid w:val="00C92CEB"/>
    <w:rsid w:val="00CB0E6A"/>
    <w:rsid w:val="00CD10CB"/>
    <w:rsid w:val="00CE7104"/>
    <w:rsid w:val="00CF4E52"/>
    <w:rsid w:val="00CF5897"/>
    <w:rsid w:val="00D03BD0"/>
    <w:rsid w:val="00D07A2D"/>
    <w:rsid w:val="00D745F2"/>
    <w:rsid w:val="00D80554"/>
    <w:rsid w:val="00D854BA"/>
    <w:rsid w:val="00DC611D"/>
    <w:rsid w:val="00DD3281"/>
    <w:rsid w:val="00DF1BDB"/>
    <w:rsid w:val="00DF1C2F"/>
    <w:rsid w:val="00E00DE6"/>
    <w:rsid w:val="00E254E5"/>
    <w:rsid w:val="00E3074D"/>
    <w:rsid w:val="00E357B7"/>
    <w:rsid w:val="00E44DDD"/>
    <w:rsid w:val="00E469AA"/>
    <w:rsid w:val="00E813B1"/>
    <w:rsid w:val="00E841DF"/>
    <w:rsid w:val="00E863E8"/>
    <w:rsid w:val="00E91169"/>
    <w:rsid w:val="00EA3D29"/>
    <w:rsid w:val="00EA3EE1"/>
    <w:rsid w:val="00EB7012"/>
    <w:rsid w:val="00EF057F"/>
    <w:rsid w:val="00EF5BD1"/>
    <w:rsid w:val="00F12EB4"/>
    <w:rsid w:val="00F141B8"/>
    <w:rsid w:val="00F44C8F"/>
    <w:rsid w:val="00F5432B"/>
    <w:rsid w:val="00F55B96"/>
    <w:rsid w:val="00F65FAF"/>
    <w:rsid w:val="00F711F5"/>
    <w:rsid w:val="00FB12C6"/>
    <w:rsid w:val="00FC2832"/>
    <w:rsid w:val="00FD143B"/>
    <w:rsid w:val="2955F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37892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0A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D0A0E"/>
  </w:style>
  <w:style w:type="character" w:styleId="Hyperlink">
    <w:name w:val="Hyperlink"/>
    <w:basedOn w:val="DefaultParagraphFont"/>
    <w:uiPriority w:val="99"/>
    <w:unhideWhenUsed/>
    <w:rsid w:val="00E84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3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A0E"/>
  </w:style>
  <w:style w:type="character" w:styleId="Hyperlink">
    <w:name w:val="Hyperlink"/>
    <w:basedOn w:val="DefaultParagraphFont"/>
    <w:uiPriority w:val="99"/>
    <w:unhideWhenUsed/>
    <w:rsid w:val="00E84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1" /><Relationship Type="http://schemas.openxmlformats.org/officeDocument/2006/relationships/footer" Target="footer1.xml" Id="rId12" /><Relationship Type="http://schemas.openxmlformats.org/officeDocument/2006/relationships/footer" Target="footer2.xml" Id="rId13" /><Relationship Type="http://schemas.openxmlformats.org/officeDocument/2006/relationships/header" Target="header3.xml" Id="rId14" /><Relationship Type="http://schemas.openxmlformats.org/officeDocument/2006/relationships/footer" Target="footer3.xml" Id="rId15" /><Relationship Type="http://schemas.openxmlformats.org/officeDocument/2006/relationships/fontTable" Target="fontTable.xml" Id="rId16" /><Relationship Type="http://schemas.openxmlformats.org/officeDocument/2006/relationships/theme" Target="theme/theme1.xml" Id="rId17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image" Target="media/image1.png" Id="rId8" /><Relationship Type="http://schemas.openxmlformats.org/officeDocument/2006/relationships/hyperlink" Target="mailto:j.whitelock@unsw.edu.au" TargetMode="External" Id="rId9" /><Relationship Type="http://schemas.openxmlformats.org/officeDocument/2006/relationships/header" Target="header1.xml" Id="rI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New South Wales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Lisa Harricks</dc:creator>
  <lastModifiedBy>Lisa Harricks</lastModifiedBy>
  <revision>3</revision>
  <dcterms:created xsi:type="dcterms:W3CDTF">2016-10-04T01:51:00.0000000Z</dcterms:created>
  <dcterms:modified xsi:type="dcterms:W3CDTF">2017-03-24T02:00:29.3534962Z</dcterms:modified>
</coreProperties>
</file>